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7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6060"/>
        <w:gridCol w:w="1307"/>
      </w:tblGrid>
      <w:tr w:rsidR="005B7EB3" w:rsidRPr="00A00C8F" w14:paraId="185670F3" w14:textId="77777777" w:rsidTr="003846D2">
        <w:trPr>
          <w:trHeight w:val="936"/>
        </w:trPr>
        <w:tc>
          <w:tcPr>
            <w:tcW w:w="167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720B9" w14:textId="77777777" w:rsidR="005B7EB3" w:rsidRPr="00A00C8F" w:rsidRDefault="005B7EB3" w:rsidP="003846D2">
            <w:pPr>
              <w:spacing w:before="60"/>
              <w:jc w:val="center"/>
            </w:pPr>
            <w:r w:rsidRPr="00A00C8F">
              <w:rPr>
                <w:noProof/>
                <w:lang w:val="ru-RU"/>
              </w:rPr>
              <w:drawing>
                <wp:inline distT="0" distB="0" distL="0" distR="0" wp14:anchorId="12141E95" wp14:editId="0067A925">
                  <wp:extent cx="889635" cy="972541"/>
                  <wp:effectExtent l="0" t="0" r="5715" b="0"/>
                  <wp:docPr id="2" name="Рисунок 2" descr="Stema_R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ma_RM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937" cy="97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F0C88" w14:textId="77777777" w:rsidR="005B7EB3" w:rsidRPr="00A00C8F" w:rsidRDefault="005B7EB3" w:rsidP="003846D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09F0A782" w14:textId="77777777" w:rsidR="005B7EB3" w:rsidRPr="00A00C8F" w:rsidRDefault="005B7EB3" w:rsidP="003846D2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00C8F">
              <w:rPr>
                <w:b/>
                <w:color w:val="000000"/>
                <w:sz w:val="28"/>
                <w:szCs w:val="28"/>
              </w:rPr>
              <w:t>REPUBLICA  MOLDOVA</w:t>
            </w:r>
          </w:p>
          <w:p w14:paraId="7056E17E" w14:textId="77777777" w:rsidR="005B7EB3" w:rsidRPr="00A00C8F" w:rsidRDefault="005B7EB3" w:rsidP="003846D2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00C8F">
              <w:rPr>
                <w:b/>
                <w:color w:val="000000"/>
                <w:sz w:val="28"/>
                <w:szCs w:val="28"/>
              </w:rPr>
              <w:t>RAIONUL SÎNGEREI</w:t>
            </w:r>
          </w:p>
          <w:p w14:paraId="5015929D" w14:textId="77777777" w:rsidR="005B7EB3" w:rsidRPr="00A00C8F" w:rsidRDefault="005B7EB3" w:rsidP="003846D2">
            <w:pPr>
              <w:spacing w:line="254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A00C8F">
              <w:rPr>
                <w:b/>
                <w:color w:val="000000"/>
                <w:sz w:val="28"/>
                <w:szCs w:val="28"/>
              </w:rPr>
              <w:t>CONSILIUL COMUNAL IEZĂRENII  VECHI</w:t>
            </w:r>
            <w:r w:rsidRPr="00A00C8F">
              <w:rPr>
                <w:strike/>
                <w:sz w:val="28"/>
                <w:szCs w:val="28"/>
                <w:u w:val="single"/>
                <w:vertAlign w:val="superscript"/>
              </w:rPr>
              <w:t xml:space="preserve">                                                                                 </w:t>
            </w:r>
          </w:p>
        </w:tc>
        <w:tc>
          <w:tcPr>
            <w:tcW w:w="130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663FB" w14:textId="4725FE8F" w:rsidR="005B7EB3" w:rsidRPr="00A00C8F" w:rsidRDefault="000D38F1" w:rsidP="003846D2">
            <w:pPr>
              <w:spacing w:before="180"/>
              <w:ind w:left="57"/>
            </w:pPr>
            <w:r>
              <w:rPr>
                <w:noProof/>
                <w:lang w:val="ru-RU"/>
              </w:rPr>
              <w:drawing>
                <wp:inline distT="0" distB="0" distL="0" distR="0" wp14:anchorId="17A39043" wp14:editId="7E3DABB7">
                  <wp:extent cx="626110" cy="892902"/>
                  <wp:effectExtent l="0" t="0" r="2540" b="2540"/>
                  <wp:docPr id="1122981285" name="Рисунок 1" descr="Stema_Ezaren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ma_Ezarenii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82" cy="893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37C8CF" w14:textId="77777777" w:rsidR="005B7EB3" w:rsidRPr="00A00C8F" w:rsidRDefault="005B7EB3" w:rsidP="005B7EB3">
      <w:pPr>
        <w:jc w:val="center"/>
        <w:rPr>
          <w:lang w:val="fr-FR"/>
        </w:rPr>
      </w:pPr>
      <w:r w:rsidRPr="00A00C8F">
        <w:rPr>
          <w:strike/>
          <w:color w:val="000000"/>
          <w:sz w:val="14"/>
          <w:szCs w:val="14"/>
          <w:u w:val="single"/>
          <w:vertAlign w:val="superscript"/>
          <w:lang w:val="fr-FR"/>
        </w:rPr>
        <w:t>______________________________________________________________________________________________________________________________________  ________________________________________________________________________</w:t>
      </w:r>
    </w:p>
    <w:p w14:paraId="421F7F52" w14:textId="77777777" w:rsidR="005B7EB3" w:rsidRPr="00A00C8F" w:rsidRDefault="005B7EB3" w:rsidP="005B7EB3">
      <w:pPr>
        <w:jc w:val="center"/>
        <w:rPr>
          <w:lang w:val="fr-FR"/>
        </w:rPr>
      </w:pPr>
      <w:r w:rsidRPr="00A00C8F">
        <w:rPr>
          <w:color w:val="000000"/>
          <w:sz w:val="20"/>
          <w:szCs w:val="20"/>
          <w:lang w:val="fr-FR"/>
        </w:rPr>
        <w:t>MD - 6227, s. IezăreniiVechi, r-nul Sîngerei, Tel.: 026234319; fax: 026234318</w:t>
      </w:r>
    </w:p>
    <w:p w14:paraId="4D6449A0" w14:textId="77777777" w:rsidR="005B7EB3" w:rsidRPr="00A00C8F" w:rsidRDefault="005B7EB3" w:rsidP="005B7EB3">
      <w:pPr>
        <w:jc w:val="center"/>
        <w:rPr>
          <w:rFonts w:eastAsia="Batang"/>
          <w:b/>
          <w:sz w:val="28"/>
          <w:szCs w:val="28"/>
          <w:lang w:eastAsia="ko-KR"/>
        </w:rPr>
      </w:pPr>
      <w:r w:rsidRPr="002E6F75">
        <w:rPr>
          <w:color w:val="000000"/>
          <w:sz w:val="20"/>
          <w:szCs w:val="20"/>
          <w:lang w:val="en-US"/>
        </w:rPr>
        <w:t xml:space="preserve">e-mail: </w:t>
      </w:r>
      <w:hyperlink r:id="rId9" w:history="1">
        <w:r w:rsidRPr="002E6F75">
          <w:rPr>
            <w:color w:val="0563C1"/>
            <w:sz w:val="20"/>
            <w:szCs w:val="20"/>
            <w:u w:val="single"/>
            <w:lang w:val="en-US"/>
          </w:rPr>
          <w:t>primariaiezareniivechi@gmail.com</w:t>
        </w:r>
      </w:hyperlink>
    </w:p>
    <w:p w14:paraId="51C33774" w14:textId="77777777" w:rsidR="00B04DB6" w:rsidRPr="00A06016" w:rsidRDefault="005B7EB3" w:rsidP="00B04DB6">
      <w:pPr>
        <w:rPr>
          <w:b/>
          <w:i/>
          <w:sz w:val="22"/>
          <w:szCs w:val="28"/>
        </w:rPr>
      </w:pPr>
      <w:r w:rsidRPr="00A00C8F">
        <w:rPr>
          <w:b/>
          <w:i/>
          <w:sz w:val="28"/>
          <w:szCs w:val="28"/>
        </w:rPr>
        <w:t xml:space="preserve">   </w:t>
      </w:r>
    </w:p>
    <w:p w14:paraId="784CA0B0" w14:textId="71EF109E" w:rsidR="00F10278" w:rsidRPr="00C64293" w:rsidRDefault="00F10278" w:rsidP="00F10278">
      <w:pPr>
        <w:ind w:left="1" w:hanging="3"/>
        <w:jc w:val="center"/>
        <w:rPr>
          <w:b/>
          <w:i/>
          <w:sz w:val="28"/>
        </w:rPr>
      </w:pPr>
      <w:r>
        <w:rPr>
          <w:b/>
          <w:i/>
          <w:sz w:val="28"/>
        </w:rPr>
        <w:t>PROIECT DE DECIZIE  nr. 19</w:t>
      </w:r>
    </w:p>
    <w:p w14:paraId="2EBD6A43" w14:textId="77777777" w:rsidR="00F10278" w:rsidRPr="00C64293" w:rsidRDefault="00F10278" w:rsidP="00F10278">
      <w:pPr>
        <w:ind w:left="1" w:hanging="3"/>
        <w:jc w:val="center"/>
        <w:rPr>
          <w:b/>
          <w:i/>
          <w:sz w:val="28"/>
        </w:rPr>
      </w:pPr>
      <w:r w:rsidRPr="00C64293">
        <w:rPr>
          <w:b/>
          <w:i/>
          <w:sz w:val="28"/>
        </w:rPr>
        <w:t>din  2</w:t>
      </w:r>
      <w:r>
        <w:rPr>
          <w:b/>
          <w:i/>
          <w:sz w:val="28"/>
        </w:rPr>
        <w:t>7</w:t>
      </w:r>
      <w:r w:rsidRPr="00C64293">
        <w:rPr>
          <w:b/>
          <w:i/>
          <w:sz w:val="28"/>
        </w:rPr>
        <w:t>.0</w:t>
      </w:r>
      <w:r>
        <w:rPr>
          <w:b/>
          <w:i/>
          <w:sz w:val="28"/>
        </w:rPr>
        <w:t>5</w:t>
      </w:r>
      <w:r w:rsidRPr="00C64293">
        <w:rPr>
          <w:b/>
          <w:i/>
          <w:sz w:val="28"/>
        </w:rPr>
        <w:t>.2026</w:t>
      </w:r>
    </w:p>
    <w:p w14:paraId="6D5E65E6" w14:textId="77777777" w:rsidR="00397705" w:rsidRPr="00A06016" w:rsidRDefault="00397705" w:rsidP="00397705">
      <w:pPr>
        <w:contextualSpacing/>
        <w:jc w:val="both"/>
        <w:rPr>
          <w:sz w:val="22"/>
          <w:szCs w:val="28"/>
          <w:lang w:val="ro-MD"/>
        </w:rPr>
      </w:pPr>
    </w:p>
    <w:p w14:paraId="59780863" w14:textId="77777777" w:rsidR="00DF776D" w:rsidRPr="00A06016" w:rsidRDefault="00DF776D" w:rsidP="00DF77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b/>
          <w:i/>
          <w:color w:val="000000"/>
          <w:sz w:val="28"/>
          <w:szCs w:val="28"/>
          <w:lang w:val="ro-MD"/>
        </w:rPr>
      </w:pPr>
      <w:r w:rsidRPr="00A06016">
        <w:rPr>
          <w:rFonts w:eastAsia="Cambria"/>
          <w:b/>
          <w:i/>
          <w:color w:val="000000"/>
          <w:sz w:val="28"/>
          <w:szCs w:val="28"/>
          <w:lang w:val="ro-MD"/>
        </w:rPr>
        <w:t xml:space="preserve">„Cu privire la participarea primăriei </w:t>
      </w:r>
    </w:p>
    <w:p w14:paraId="6CE6A417" w14:textId="77777777" w:rsidR="00DF776D" w:rsidRPr="00A06016" w:rsidRDefault="00DF776D" w:rsidP="00DF77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b/>
          <w:i/>
          <w:color w:val="000000"/>
          <w:sz w:val="28"/>
          <w:szCs w:val="28"/>
          <w:lang w:val="ro-MD"/>
        </w:rPr>
      </w:pPr>
      <w:r w:rsidRPr="00A06016">
        <w:rPr>
          <w:rFonts w:eastAsia="Cambria"/>
          <w:b/>
          <w:i/>
          <w:color w:val="000000"/>
          <w:sz w:val="28"/>
          <w:szCs w:val="28"/>
          <w:lang w:val="ro-MD"/>
        </w:rPr>
        <w:t xml:space="preserve">Iezărenii Vechi  la programul de finanțare </w:t>
      </w:r>
    </w:p>
    <w:p w14:paraId="6731F64C" w14:textId="77777777" w:rsidR="00DF776D" w:rsidRPr="00A06016" w:rsidRDefault="00DF776D" w:rsidP="00DF77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b/>
          <w:i/>
          <w:color w:val="000000"/>
          <w:sz w:val="28"/>
          <w:szCs w:val="28"/>
          <w:lang w:val="ro-MD"/>
        </w:rPr>
      </w:pPr>
      <w:r w:rsidRPr="00A06016">
        <w:rPr>
          <w:rFonts w:eastAsia="Cambria"/>
          <w:b/>
          <w:i/>
          <w:color w:val="000000"/>
          <w:sz w:val="28"/>
          <w:szCs w:val="28"/>
          <w:lang w:val="ro-MD"/>
        </w:rPr>
        <w:t xml:space="preserve">a proiectelor pentru dezvoltarea zonelor </w:t>
      </w:r>
    </w:p>
    <w:p w14:paraId="02C2A9D7" w14:textId="77777777" w:rsidR="00DF776D" w:rsidRPr="00A06016" w:rsidRDefault="00DF776D" w:rsidP="00DF77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b/>
          <w:i/>
          <w:color w:val="000000"/>
          <w:sz w:val="28"/>
          <w:szCs w:val="28"/>
          <w:lang w:val="ro-MD"/>
        </w:rPr>
      </w:pPr>
      <w:r w:rsidRPr="00A06016">
        <w:rPr>
          <w:rFonts w:eastAsia="Cambria"/>
          <w:b/>
          <w:i/>
          <w:color w:val="000000"/>
          <w:sz w:val="28"/>
          <w:szCs w:val="28"/>
          <w:lang w:val="ro-MD"/>
        </w:rPr>
        <w:t>rurale, implementat de Asociația GAL „Hora</w:t>
      </w:r>
    </w:p>
    <w:p w14:paraId="00FA439F" w14:textId="77777777" w:rsidR="00DF776D" w:rsidRPr="00A06016" w:rsidRDefault="00DF776D" w:rsidP="00DF77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b/>
          <w:i/>
          <w:color w:val="000000"/>
          <w:sz w:val="28"/>
          <w:szCs w:val="28"/>
          <w:lang w:val="ro-MD"/>
        </w:rPr>
      </w:pPr>
      <w:r w:rsidRPr="00A06016">
        <w:rPr>
          <w:rFonts w:eastAsia="Cambria"/>
          <w:b/>
          <w:i/>
          <w:color w:val="000000"/>
          <w:sz w:val="28"/>
          <w:szCs w:val="28"/>
          <w:lang w:val="ro-MD"/>
        </w:rPr>
        <w:t>Ciulucului”, în cadrul Programului LEADER”</w:t>
      </w:r>
    </w:p>
    <w:p w14:paraId="1C00EC2E" w14:textId="77777777" w:rsidR="00DF776D" w:rsidRPr="00A06016" w:rsidRDefault="00DF776D" w:rsidP="00DF776D">
      <w:pPr>
        <w:pBdr>
          <w:top w:val="nil"/>
          <w:left w:val="nil"/>
          <w:bottom w:val="nil"/>
          <w:right w:val="nil"/>
          <w:between w:val="nil"/>
        </w:pBdr>
        <w:rPr>
          <w:rFonts w:eastAsia="Cambria"/>
          <w:b/>
          <w:i/>
          <w:color w:val="000000"/>
          <w:sz w:val="22"/>
          <w:szCs w:val="28"/>
          <w:lang w:val="ro-MD"/>
        </w:rPr>
      </w:pPr>
      <w:r w:rsidRPr="00A06016">
        <w:rPr>
          <w:rFonts w:eastAsia="Cambria"/>
          <w:b/>
          <w:i/>
          <w:color w:val="000000"/>
          <w:sz w:val="28"/>
          <w:szCs w:val="28"/>
          <w:lang w:val="ro-MD"/>
        </w:rPr>
        <w:t xml:space="preserve">      </w:t>
      </w:r>
    </w:p>
    <w:p w14:paraId="796EF663" w14:textId="7B5D6CE3" w:rsidR="00C95A0D" w:rsidRPr="00A06016" w:rsidRDefault="00DF776D" w:rsidP="00371F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sz w:val="28"/>
          <w:szCs w:val="28"/>
          <w:lang w:val="ro-MD"/>
        </w:rPr>
      </w:pPr>
      <w:r w:rsidRPr="00A06016">
        <w:rPr>
          <w:rFonts w:eastAsia="Cambria"/>
          <w:color w:val="000000"/>
          <w:sz w:val="28"/>
          <w:szCs w:val="28"/>
          <w:lang w:val="ro-MD"/>
        </w:rPr>
        <w:t>În temeiul art. 14, alin. (2), lit. i</w:t>
      </w:r>
      <w:r w:rsidRPr="00A06016">
        <w:rPr>
          <w:rFonts w:eastAsia="Cambria"/>
          <w:color w:val="000000"/>
          <w:sz w:val="28"/>
          <w:szCs w:val="28"/>
          <w:vertAlign w:val="superscript"/>
          <w:lang w:val="ro-MD"/>
        </w:rPr>
        <w:t>2</w:t>
      </w:r>
      <w:r w:rsidRPr="00A06016">
        <w:rPr>
          <w:rFonts w:eastAsia="Cambria"/>
          <w:color w:val="000000"/>
          <w:sz w:val="28"/>
          <w:szCs w:val="28"/>
          <w:lang w:val="ro-MD"/>
        </w:rPr>
        <w:t xml:space="preserve">) din Legea nr. 436/2006 privind administrația publică locală, HG 277/2022 cu privire la aprobarea Regulamentului privind acordarea subvențiilor în avans pentru dezvoltarea locală prin implementarea Programului LEADER, având în vedere decizia 05/09 din 09.12.2021 „Cu privire la implementarea abordării LEADER </w:t>
      </w:r>
      <w:r w:rsidRPr="00A06016">
        <w:rPr>
          <w:rFonts w:eastAsia="Cambria"/>
          <w:sz w:val="28"/>
          <w:szCs w:val="28"/>
          <w:lang w:val="ro-MD"/>
        </w:rPr>
        <w:t xml:space="preserve">pe teritoriul comunei  </w:t>
      </w:r>
      <w:r w:rsidRPr="00A06016">
        <w:rPr>
          <w:rFonts w:eastAsia="Cambria"/>
          <w:color w:val="000000"/>
          <w:sz w:val="28"/>
          <w:szCs w:val="28"/>
          <w:lang w:val="ro-MD"/>
        </w:rPr>
        <w:t>Iezărenii Vechi, raionul Sîngerei”, regulamentul concursului local  a apelului de depunere a cererilor de finanțare nr.</w:t>
      </w:r>
      <w:r w:rsidR="002E6F75">
        <w:rPr>
          <w:rFonts w:eastAsia="Cambria"/>
          <w:color w:val="000000"/>
          <w:sz w:val="28"/>
          <w:szCs w:val="28"/>
          <w:lang w:val="ro-MD"/>
        </w:rPr>
        <w:t xml:space="preserve"> 3</w:t>
      </w:r>
      <w:r w:rsidRPr="00A06016">
        <w:rPr>
          <w:rFonts w:eastAsia="Cambria"/>
          <w:color w:val="000000"/>
          <w:sz w:val="28"/>
          <w:szCs w:val="28"/>
          <w:lang w:val="ro-MD"/>
        </w:rPr>
        <w:t xml:space="preserve"> pentru susținerea dezvoltării locale în cadrul Asociației GAL „Hora Ciulucului”,</w:t>
      </w:r>
      <w:r w:rsidR="00FE3941" w:rsidRPr="00A06016">
        <w:rPr>
          <w:rFonts w:eastAsia="Cambria"/>
          <w:color w:val="000000"/>
          <w:sz w:val="28"/>
          <w:szCs w:val="28"/>
          <w:lang w:val="ro-MD"/>
        </w:rPr>
        <w:t xml:space="preserve"> </w:t>
      </w:r>
      <w:r w:rsidRPr="00A06016">
        <w:rPr>
          <w:b/>
          <w:sz w:val="28"/>
          <w:szCs w:val="28"/>
          <w:lang w:val="ro-MD"/>
        </w:rPr>
        <w:t>DECIDE:</w:t>
      </w:r>
      <w:r w:rsidR="005B7DF9" w:rsidRPr="00A06016">
        <w:rPr>
          <w:b/>
          <w:sz w:val="28"/>
          <w:szCs w:val="28"/>
          <w:lang w:val="ro-MD"/>
        </w:rPr>
        <w:t xml:space="preserve"> </w:t>
      </w:r>
    </w:p>
    <w:p w14:paraId="335D503C" w14:textId="0F6CB406" w:rsidR="00DF776D" w:rsidRPr="00FF3E3E" w:rsidRDefault="00DF776D" w:rsidP="007E7615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color w:val="FF0000"/>
          <w:sz w:val="28"/>
          <w:szCs w:val="28"/>
          <w:lang w:val="ro-MD"/>
        </w:rPr>
      </w:pPr>
      <w:r w:rsidRPr="00A06016">
        <w:rPr>
          <w:rFonts w:eastAsia="Cambria"/>
          <w:color w:val="000000"/>
          <w:sz w:val="28"/>
          <w:szCs w:val="28"/>
          <w:lang w:val="ro-MD"/>
        </w:rPr>
        <w:t xml:space="preserve">Se </w:t>
      </w:r>
      <w:r w:rsidR="00FE3941" w:rsidRPr="00A06016">
        <w:rPr>
          <w:rFonts w:eastAsia="Cambria"/>
          <w:color w:val="000000"/>
          <w:sz w:val="28"/>
          <w:szCs w:val="28"/>
          <w:lang w:val="ro-MD"/>
        </w:rPr>
        <w:t xml:space="preserve">acceptă înaintarea </w:t>
      </w:r>
      <w:r w:rsidR="00AC4191" w:rsidRPr="00A06016">
        <w:rPr>
          <w:rFonts w:eastAsia="Cambria"/>
          <w:color w:val="000000"/>
          <w:sz w:val="28"/>
          <w:szCs w:val="28"/>
          <w:lang w:val="ro-MD"/>
        </w:rPr>
        <w:t xml:space="preserve">proiectul investițional </w:t>
      </w:r>
      <w:r w:rsidR="00CF3C31" w:rsidRPr="00FF3E3E">
        <w:rPr>
          <w:rFonts w:eastAsia="Cambria"/>
          <w:color w:val="000000"/>
          <w:sz w:val="28"/>
          <w:szCs w:val="28"/>
          <w:lang w:val="ro-MD"/>
        </w:rPr>
        <w:t>„</w:t>
      </w:r>
      <w:r w:rsidR="00FF3E3E" w:rsidRPr="00FF3E3E">
        <w:rPr>
          <w:rFonts w:eastAsia="Cambria"/>
          <w:color w:val="000000"/>
          <w:sz w:val="28"/>
          <w:szCs w:val="28"/>
        </w:rPr>
        <w:t>Amenajarea intrării în</w:t>
      </w:r>
      <w:r w:rsidR="002E6F75" w:rsidRPr="00FF3E3E">
        <w:rPr>
          <w:rFonts w:eastAsia="Cambria"/>
          <w:color w:val="000000"/>
          <w:sz w:val="28"/>
          <w:szCs w:val="28"/>
        </w:rPr>
        <w:t xml:space="preserve"> s. Iezărenii Vechi</w:t>
      </w:r>
      <w:r w:rsidR="000D38F1" w:rsidRPr="00FF3E3E">
        <w:rPr>
          <w:rFonts w:eastAsia="Cambria"/>
          <w:color w:val="000000"/>
          <w:sz w:val="28"/>
          <w:szCs w:val="28"/>
          <w:lang w:val="ro-MD"/>
        </w:rPr>
        <w:t>”.</w:t>
      </w:r>
    </w:p>
    <w:p w14:paraId="1DDBEB3C" w14:textId="60869F3E" w:rsidR="00DF776D" w:rsidRPr="00A06016" w:rsidRDefault="00DF776D" w:rsidP="00DF776D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color w:val="000000"/>
          <w:sz w:val="28"/>
          <w:szCs w:val="28"/>
          <w:lang w:val="ro-MD"/>
        </w:rPr>
      </w:pPr>
      <w:r w:rsidRPr="00A06016">
        <w:rPr>
          <w:rFonts w:eastAsia="Cambria"/>
          <w:color w:val="000000"/>
          <w:sz w:val="28"/>
          <w:szCs w:val="28"/>
          <w:lang w:val="ro-MD"/>
        </w:rPr>
        <w:t xml:space="preserve">Primăria comunei Iezărenii Vechi va asigura cofinanțarea cu cel puțin  20% din valoarea proiectului investițional, </w:t>
      </w:r>
      <w:r w:rsidRPr="00A06016">
        <w:rPr>
          <w:sz w:val="28"/>
          <w:szCs w:val="28"/>
          <w:lang w:val="ro-MD"/>
        </w:rPr>
        <w:t>din</w:t>
      </w:r>
      <w:r w:rsidR="002E6F75">
        <w:rPr>
          <w:sz w:val="28"/>
          <w:szCs w:val="28"/>
          <w:lang w:val="ro-MD"/>
        </w:rPr>
        <w:t xml:space="preserve"> bugetul aprobat pentru anul 202</w:t>
      </w:r>
      <w:r w:rsidR="00F10278">
        <w:rPr>
          <w:sz w:val="28"/>
          <w:szCs w:val="28"/>
          <w:lang w:val="ro-MD"/>
        </w:rPr>
        <w:t>6</w:t>
      </w:r>
      <w:r w:rsidR="002E6F75">
        <w:rPr>
          <w:sz w:val="28"/>
          <w:szCs w:val="28"/>
          <w:lang w:val="ro-MD"/>
        </w:rPr>
        <w:t xml:space="preserve">, instituția Aparatul </w:t>
      </w:r>
      <w:r w:rsidR="007C4607">
        <w:rPr>
          <w:sz w:val="28"/>
          <w:szCs w:val="28"/>
          <w:lang w:val="ro-MD"/>
        </w:rPr>
        <w:t>primarului Iezărenii Vechi, Dezvoltare comunală și amenajare</w:t>
      </w:r>
      <w:r w:rsidRPr="00A06016">
        <w:rPr>
          <w:sz w:val="28"/>
          <w:szCs w:val="28"/>
          <w:lang w:val="ro-MD"/>
        </w:rPr>
        <w:t>.</w:t>
      </w:r>
    </w:p>
    <w:p w14:paraId="18DC23AF" w14:textId="77777777" w:rsidR="00AC4191" w:rsidRPr="00A06016" w:rsidRDefault="00DF776D" w:rsidP="00AC4191">
      <w:pPr>
        <w:pStyle w:val="a6"/>
        <w:numPr>
          <w:ilvl w:val="0"/>
          <w:numId w:val="12"/>
        </w:numPr>
        <w:jc w:val="both"/>
        <w:rPr>
          <w:rFonts w:eastAsia="Cambria"/>
          <w:color w:val="000000"/>
          <w:sz w:val="28"/>
          <w:szCs w:val="28"/>
          <w:lang w:val="ro-MD"/>
        </w:rPr>
      </w:pPr>
      <w:r w:rsidRPr="00A06016">
        <w:rPr>
          <w:rFonts w:eastAsia="Cambria"/>
          <w:color w:val="000000"/>
          <w:sz w:val="28"/>
          <w:szCs w:val="28"/>
          <w:lang w:val="ro-MD"/>
        </w:rPr>
        <w:t xml:space="preserve">Se împuternicește primarul comunei  Iezărenii Vechi Gabor Renata </w:t>
      </w:r>
      <w:r w:rsidRPr="00A06016">
        <w:rPr>
          <w:sz w:val="28"/>
          <w:szCs w:val="28"/>
          <w:lang w:val="ro-MD"/>
        </w:rPr>
        <w:t>pentru a depune cererea de proiect investițional, cu dreptul de a semna contractul de acordare a subvenției în avans și alte acte administrative.</w:t>
      </w:r>
    </w:p>
    <w:p w14:paraId="50519D9B" w14:textId="77777777" w:rsidR="00AC4191" w:rsidRPr="00A06016" w:rsidRDefault="00AC4191" w:rsidP="00AC419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o-MD"/>
        </w:rPr>
      </w:pPr>
      <w:r w:rsidRPr="00A06016">
        <w:rPr>
          <w:color w:val="000000"/>
          <w:sz w:val="28"/>
          <w:szCs w:val="28"/>
          <w:lang w:val="ro-MD"/>
        </w:rPr>
        <w:t>Prezenta decizie intră în vigoare de la data aducerii la cunoștință publică prin afișare pe panoul informativ și publicarea în Registrul de stat al actelor locale.</w:t>
      </w:r>
    </w:p>
    <w:p w14:paraId="66182384" w14:textId="7E25D50D" w:rsidR="00DF776D" w:rsidRPr="00FD5B08" w:rsidRDefault="00A06016" w:rsidP="00FD5B08">
      <w:pPr>
        <w:pStyle w:val="a6"/>
        <w:numPr>
          <w:ilvl w:val="0"/>
          <w:numId w:val="12"/>
        </w:numPr>
        <w:jc w:val="both"/>
        <w:rPr>
          <w:sz w:val="28"/>
          <w:szCs w:val="28"/>
          <w:lang w:val="ro-MD"/>
        </w:rPr>
      </w:pPr>
      <w:r w:rsidRPr="00A06016">
        <w:rPr>
          <w:color w:val="000000"/>
          <w:sz w:val="28"/>
          <w:szCs w:val="28"/>
          <w:lang w:val="ro-MD"/>
        </w:rPr>
        <w:t xml:space="preserve">Controlul asupra executării prezentei decizii se pune în sarcina comisiilor de specialitate  pentru  agricultură și activități </w:t>
      </w:r>
      <w:r w:rsidRPr="00A06016">
        <w:rPr>
          <w:sz w:val="28"/>
          <w:szCs w:val="28"/>
          <w:lang w:val="ro-MD"/>
        </w:rPr>
        <w:t>economico-financiare (</w:t>
      </w:r>
      <w:r w:rsidR="00573C73">
        <w:rPr>
          <w:sz w:val="28"/>
          <w:szCs w:val="28"/>
          <w:lang w:val="ro-MD"/>
        </w:rPr>
        <w:t>președinte Viorica Chisaru</w:t>
      </w:r>
      <w:r w:rsidRPr="00A06016">
        <w:rPr>
          <w:sz w:val="28"/>
          <w:szCs w:val="28"/>
          <w:lang w:val="ro-MD"/>
        </w:rPr>
        <w:t xml:space="preserve">) și </w:t>
      </w:r>
      <w:r w:rsidR="00FD5B08" w:rsidRPr="00FD5B08">
        <w:rPr>
          <w:sz w:val="28"/>
          <w:szCs w:val="28"/>
          <w:lang w:val="ro-MD"/>
        </w:rPr>
        <w:t>în sarcina comisiei consultative de specialitate pentru protecția mediului, amenajarea te</w:t>
      </w:r>
      <w:r w:rsidR="00FD5B08">
        <w:rPr>
          <w:sz w:val="28"/>
          <w:szCs w:val="28"/>
          <w:lang w:val="ro-MD"/>
        </w:rPr>
        <w:t>ritoriului, drept și disciplină</w:t>
      </w:r>
      <w:r w:rsidR="00FD5B08" w:rsidRPr="00FD5B08">
        <w:rPr>
          <w:sz w:val="28"/>
          <w:szCs w:val="28"/>
          <w:lang w:val="ro-MD"/>
        </w:rPr>
        <w:t xml:space="preserve"> </w:t>
      </w:r>
      <w:r w:rsidR="00DF776D" w:rsidRPr="00FD5B08">
        <w:rPr>
          <w:sz w:val="28"/>
          <w:szCs w:val="28"/>
          <w:lang w:val="ro-MD"/>
        </w:rPr>
        <w:t>(d</w:t>
      </w:r>
      <w:r w:rsidR="00FD5B08" w:rsidRPr="00FD5B08">
        <w:rPr>
          <w:sz w:val="28"/>
          <w:szCs w:val="28"/>
          <w:lang w:val="ro-MD"/>
        </w:rPr>
        <w:t>l Gheorghe Pogor</w:t>
      </w:r>
      <w:r w:rsidR="00DF776D" w:rsidRPr="00FD5B08">
        <w:rPr>
          <w:sz w:val="28"/>
          <w:szCs w:val="28"/>
          <w:lang w:val="ro-MD"/>
        </w:rPr>
        <w:t>).</w:t>
      </w:r>
    </w:p>
    <w:p w14:paraId="4717617C" w14:textId="77777777" w:rsidR="00AC4191" w:rsidRPr="00A06016" w:rsidRDefault="00AC4191" w:rsidP="00AC4191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59" w:lineRule="auto"/>
        <w:jc w:val="both"/>
        <w:textDirection w:val="btLr"/>
        <w:textAlignment w:val="top"/>
        <w:outlineLvl w:val="0"/>
        <w:rPr>
          <w:color w:val="000000"/>
          <w:sz w:val="28"/>
          <w:szCs w:val="28"/>
          <w:lang w:val="ro-MD"/>
        </w:rPr>
      </w:pPr>
      <w:r w:rsidRPr="00A06016">
        <w:rPr>
          <w:color w:val="000000"/>
          <w:sz w:val="28"/>
          <w:szCs w:val="28"/>
          <w:lang w:val="ro-MD"/>
        </w:rPr>
        <w:t xml:space="preserve">Рrеzеntа decizie poate fi contestată la  Judесătorіа Bălți în  tеrmеn </w:t>
      </w:r>
      <w:r w:rsidR="00064AC7" w:rsidRPr="00A06016">
        <w:rPr>
          <w:color w:val="000000"/>
          <w:sz w:val="28"/>
          <w:szCs w:val="28"/>
          <w:lang w:val="ro-MD"/>
        </w:rPr>
        <w:t xml:space="preserve"> de 30 zile de la  data соmunісă</w:t>
      </w:r>
      <w:r w:rsidRPr="00A06016">
        <w:rPr>
          <w:color w:val="000000"/>
          <w:sz w:val="28"/>
          <w:szCs w:val="28"/>
          <w:lang w:val="ro-MD"/>
        </w:rPr>
        <w:t>rіі, роtrіvіt рrеvеdеrilоr Codului аdmіnistrativ al Republicii Moldova  nr. 116/2018.</w:t>
      </w:r>
      <w:bookmarkStart w:id="0" w:name="_GoBack"/>
      <w:bookmarkEnd w:id="0"/>
    </w:p>
    <w:p w14:paraId="788A1331" w14:textId="7A1F62DA" w:rsidR="00B04DB6" w:rsidRDefault="00B04DB6" w:rsidP="00B04DB6">
      <w:pPr>
        <w:pStyle w:val="af"/>
        <w:ind w:left="360"/>
        <w:rPr>
          <w:b/>
          <w:sz w:val="10"/>
          <w:szCs w:val="28"/>
          <w:lang w:val="ro-MD"/>
        </w:rPr>
      </w:pPr>
    </w:p>
    <w:p w14:paraId="212048FF" w14:textId="6E9D2597" w:rsidR="00573C73" w:rsidRDefault="00573C73" w:rsidP="00B04DB6">
      <w:pPr>
        <w:pStyle w:val="af"/>
        <w:ind w:left="360"/>
        <w:rPr>
          <w:b/>
          <w:sz w:val="10"/>
          <w:szCs w:val="28"/>
          <w:lang w:val="ro-MD"/>
        </w:rPr>
      </w:pPr>
    </w:p>
    <w:sectPr w:rsidR="00573C73" w:rsidSect="00A0601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5D64C" w14:textId="77777777" w:rsidR="00F854D8" w:rsidRDefault="00F854D8" w:rsidP="00D21E84">
      <w:r>
        <w:separator/>
      </w:r>
    </w:p>
  </w:endnote>
  <w:endnote w:type="continuationSeparator" w:id="0">
    <w:p w14:paraId="764C543E" w14:textId="77777777" w:rsidR="00F854D8" w:rsidRDefault="00F854D8" w:rsidP="00D2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D5D49" w14:textId="77777777" w:rsidR="00F854D8" w:rsidRDefault="00F854D8" w:rsidP="00D21E84">
      <w:r>
        <w:separator/>
      </w:r>
    </w:p>
  </w:footnote>
  <w:footnote w:type="continuationSeparator" w:id="0">
    <w:p w14:paraId="7418B030" w14:textId="77777777" w:rsidR="00F854D8" w:rsidRDefault="00F854D8" w:rsidP="00D2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0E6E"/>
    <w:multiLevelType w:val="multilevel"/>
    <w:tmpl w:val="779E5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030AE"/>
    <w:multiLevelType w:val="hybridMultilevel"/>
    <w:tmpl w:val="2194A6A6"/>
    <w:lvl w:ilvl="0" w:tplc="D4488A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7A40"/>
    <w:multiLevelType w:val="multilevel"/>
    <w:tmpl w:val="0C6626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E25BF8"/>
    <w:multiLevelType w:val="multilevel"/>
    <w:tmpl w:val="097ADB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815F2"/>
    <w:multiLevelType w:val="hybridMultilevel"/>
    <w:tmpl w:val="5CC41EFA"/>
    <w:lvl w:ilvl="0" w:tplc="EF2C2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66E22"/>
    <w:multiLevelType w:val="multilevel"/>
    <w:tmpl w:val="D3528B9A"/>
    <w:lvl w:ilvl="0">
      <w:start w:val="1"/>
      <w:numFmt w:val="decimal"/>
      <w:lvlText w:val="%1)"/>
      <w:lvlJc w:val="left"/>
      <w:pPr>
        <w:ind w:left="501" w:hanging="360"/>
      </w:pPr>
      <w:rPr>
        <w:rFonts w:ascii="Times New Roman" w:eastAsia="Times New Roman" w:hAnsi="Times New Roman" w:cs="Times New Roman"/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07" w:hanging="180"/>
      </w:pPr>
      <w:rPr>
        <w:vertAlign w:val="baseline"/>
      </w:rPr>
    </w:lvl>
  </w:abstractNum>
  <w:abstractNum w:abstractNumId="6" w15:restartNumberingAfterBreak="0">
    <w:nsid w:val="42FC7C96"/>
    <w:multiLevelType w:val="multilevel"/>
    <w:tmpl w:val="B9A466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1C1207D"/>
    <w:multiLevelType w:val="hybridMultilevel"/>
    <w:tmpl w:val="FD26573E"/>
    <w:lvl w:ilvl="0" w:tplc="801631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362CB6"/>
    <w:multiLevelType w:val="multilevel"/>
    <w:tmpl w:val="DB2EF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600B93"/>
    <w:multiLevelType w:val="hybridMultilevel"/>
    <w:tmpl w:val="362456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428F7"/>
    <w:multiLevelType w:val="multilevel"/>
    <w:tmpl w:val="808E3B5A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4" w:hanging="35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1" w15:restartNumberingAfterBreak="0">
    <w:nsid w:val="72F16A6A"/>
    <w:multiLevelType w:val="hybridMultilevel"/>
    <w:tmpl w:val="287A23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A4FF4"/>
    <w:multiLevelType w:val="hybridMultilevel"/>
    <w:tmpl w:val="C2F01330"/>
    <w:lvl w:ilvl="0" w:tplc="B0AEA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1"/>
  </w:num>
  <w:num w:numId="5">
    <w:abstractNumId w:val="6"/>
  </w:num>
  <w:num w:numId="6">
    <w:abstractNumId w:val="12"/>
  </w:num>
  <w:num w:numId="7">
    <w:abstractNumId w:val="10"/>
  </w:num>
  <w:num w:numId="8">
    <w:abstractNumId w:val="9"/>
  </w:num>
  <w:num w:numId="9">
    <w:abstractNumId w:val="8"/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D8"/>
    <w:rsid w:val="00004CDE"/>
    <w:rsid w:val="00013B12"/>
    <w:rsid w:val="00064AC7"/>
    <w:rsid w:val="00080710"/>
    <w:rsid w:val="000C2202"/>
    <w:rsid w:val="000D38F1"/>
    <w:rsid w:val="001036D8"/>
    <w:rsid w:val="00120C06"/>
    <w:rsid w:val="00183742"/>
    <w:rsid w:val="001C6D82"/>
    <w:rsid w:val="001E03D5"/>
    <w:rsid w:val="001E11CF"/>
    <w:rsid w:val="001E76CE"/>
    <w:rsid w:val="001F481C"/>
    <w:rsid w:val="00230DBB"/>
    <w:rsid w:val="002C503D"/>
    <w:rsid w:val="002E6F75"/>
    <w:rsid w:val="00302FC9"/>
    <w:rsid w:val="00371F5C"/>
    <w:rsid w:val="00397705"/>
    <w:rsid w:val="003A52CB"/>
    <w:rsid w:val="0040582A"/>
    <w:rsid w:val="00440EAC"/>
    <w:rsid w:val="00450903"/>
    <w:rsid w:val="00461EEC"/>
    <w:rsid w:val="00466097"/>
    <w:rsid w:val="00485B56"/>
    <w:rsid w:val="004D4A89"/>
    <w:rsid w:val="004E49C5"/>
    <w:rsid w:val="00515DF7"/>
    <w:rsid w:val="00573C73"/>
    <w:rsid w:val="0059380B"/>
    <w:rsid w:val="005A10EE"/>
    <w:rsid w:val="005B7DF9"/>
    <w:rsid w:val="005B7EB3"/>
    <w:rsid w:val="00613E1E"/>
    <w:rsid w:val="006322D6"/>
    <w:rsid w:val="006862E2"/>
    <w:rsid w:val="006D5183"/>
    <w:rsid w:val="006F2FFB"/>
    <w:rsid w:val="00725725"/>
    <w:rsid w:val="00772977"/>
    <w:rsid w:val="007761DF"/>
    <w:rsid w:val="007805D4"/>
    <w:rsid w:val="007C4607"/>
    <w:rsid w:val="007E7615"/>
    <w:rsid w:val="0084278A"/>
    <w:rsid w:val="00871359"/>
    <w:rsid w:val="00874112"/>
    <w:rsid w:val="0089689F"/>
    <w:rsid w:val="008E1B35"/>
    <w:rsid w:val="008F60D2"/>
    <w:rsid w:val="00960348"/>
    <w:rsid w:val="00971184"/>
    <w:rsid w:val="0098573D"/>
    <w:rsid w:val="009B7772"/>
    <w:rsid w:val="00A06016"/>
    <w:rsid w:val="00A14DF5"/>
    <w:rsid w:val="00A73B48"/>
    <w:rsid w:val="00AC4191"/>
    <w:rsid w:val="00AD1887"/>
    <w:rsid w:val="00B04DB6"/>
    <w:rsid w:val="00B16CBC"/>
    <w:rsid w:val="00B33995"/>
    <w:rsid w:val="00B50D6A"/>
    <w:rsid w:val="00BA1A85"/>
    <w:rsid w:val="00BD4F38"/>
    <w:rsid w:val="00C05D04"/>
    <w:rsid w:val="00C14D76"/>
    <w:rsid w:val="00C4023B"/>
    <w:rsid w:val="00C95A0D"/>
    <w:rsid w:val="00CB7F07"/>
    <w:rsid w:val="00CE018D"/>
    <w:rsid w:val="00CF3C31"/>
    <w:rsid w:val="00CF5A14"/>
    <w:rsid w:val="00D21E84"/>
    <w:rsid w:val="00D703E0"/>
    <w:rsid w:val="00D72053"/>
    <w:rsid w:val="00DF776D"/>
    <w:rsid w:val="00E42DCC"/>
    <w:rsid w:val="00E85DD8"/>
    <w:rsid w:val="00E86383"/>
    <w:rsid w:val="00E9560B"/>
    <w:rsid w:val="00E95A83"/>
    <w:rsid w:val="00EB3E0B"/>
    <w:rsid w:val="00F10278"/>
    <w:rsid w:val="00F33538"/>
    <w:rsid w:val="00F559DF"/>
    <w:rsid w:val="00F854D8"/>
    <w:rsid w:val="00FD5B08"/>
    <w:rsid w:val="00FE3941"/>
    <w:rsid w:val="00FF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B249"/>
  <w15:docId w15:val="{BFC772B6-E8B7-4027-9BAE-011DFD73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70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0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018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aliases w:val="HotarirePunct1"/>
    <w:basedOn w:val="a"/>
    <w:link w:val="a7"/>
    <w:uiPriority w:val="34"/>
    <w:qFormat/>
    <w:rsid w:val="00C14D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21E84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1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1E84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1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725725"/>
    <w:pPr>
      <w:spacing w:before="100" w:beforeAutospacing="1" w:after="100" w:afterAutospacing="1"/>
    </w:pPr>
    <w:rPr>
      <w:lang w:eastAsia="ro-RO"/>
    </w:rPr>
  </w:style>
  <w:style w:type="character" w:customStyle="1" w:styleId="a7">
    <w:name w:val="Абзац списка Знак"/>
    <w:aliases w:val="HotarirePunct1 Знак"/>
    <w:link w:val="a6"/>
    <w:locked/>
    <w:rsid w:val="00DF7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rsid w:val="00871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Подзаголовок Знак"/>
    <w:basedOn w:val="a0"/>
    <w:link w:val="ad"/>
    <w:rsid w:val="0087135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">
    <w:name w:val="No Spacing"/>
    <w:uiPriority w:val="1"/>
    <w:qFormat/>
    <w:rsid w:val="0087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iezareniivech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Utilizator</cp:lastModifiedBy>
  <cp:revision>9</cp:revision>
  <cp:lastPrinted>2026-05-29T16:07:00Z</cp:lastPrinted>
  <dcterms:created xsi:type="dcterms:W3CDTF">2025-02-27T12:28:00Z</dcterms:created>
  <dcterms:modified xsi:type="dcterms:W3CDTF">2026-05-29T16:08:00Z</dcterms:modified>
</cp:coreProperties>
</file>